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8A" w:rsidRDefault="0043628A" w:rsidP="004362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3895" cy="685800"/>
            <wp:effectExtent l="0" t="0" r="8255" b="0"/>
            <wp:docPr id="1" name="Obraz 1" descr="FE_PR-DS-UE_EFS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R-DS-UE_EFS-poziom-PL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A" w:rsidRDefault="0043628A" w:rsidP="0043628A">
      <w:pPr>
        <w:jc w:val="right"/>
      </w:pPr>
      <w:r>
        <w:tab/>
      </w:r>
    </w:p>
    <w:p w:rsidR="0043628A" w:rsidRDefault="0043628A" w:rsidP="0043628A">
      <w:pPr>
        <w:jc w:val="right"/>
        <w:rPr>
          <w:rFonts w:ascii="Times New Roman" w:eastAsia="Arial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Załącznik nr 5</w:t>
      </w:r>
      <w:r w:rsidRPr="00E35D30">
        <w:rPr>
          <w:rFonts w:ascii="Times New Roman" w:hAnsi="Times New Roman"/>
          <w:sz w:val="20"/>
          <w:szCs w:val="20"/>
        </w:rPr>
        <w:br/>
      </w:r>
      <w:r w:rsidRPr="00E35D30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do regulaminu uczestnictwa w projekcie </w:t>
      </w:r>
      <w:r w:rsidRPr="00E35D30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„Nowa grupa przedszkolna i rozszerzona oferta edukacyjna w Gminie Jawor” </w:t>
      </w:r>
      <w:r w:rsidRPr="00E35D30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>rok szkolny  2018/2019, realizacja zajęć dodatkowych dla dzieci oraz szkoleń dla nauczycieli</w:t>
      </w:r>
      <w:r w:rsidRPr="00E35D30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 RPDS.10.01.01-02-0023/17</w:t>
      </w:r>
    </w:p>
    <w:p w:rsidR="0043628A" w:rsidRPr="00E35D30" w:rsidRDefault="0043628A" w:rsidP="0043628A">
      <w:pPr>
        <w:jc w:val="right"/>
        <w:rPr>
          <w:rFonts w:ascii="Times New Roman" w:hAnsi="Times New Roman"/>
          <w:sz w:val="20"/>
          <w:szCs w:val="20"/>
        </w:rPr>
      </w:pPr>
    </w:p>
    <w:p w:rsidR="0043628A" w:rsidRDefault="0043628A" w:rsidP="0043628A">
      <w:pPr>
        <w:spacing w:after="38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Wykaz realizowanych szkoleń dla nauczycieli </w:t>
      </w:r>
      <w:r w:rsidRPr="00CE104A">
        <w:rPr>
          <w:rFonts w:ascii="Times New Roman" w:hAnsi="Times New Roman"/>
          <w:b/>
          <w:sz w:val="28"/>
          <w:szCs w:val="28"/>
        </w:rPr>
        <w:t>w ramach projektu</w:t>
      </w:r>
      <w:r w:rsidRPr="00CE104A">
        <w:rPr>
          <w:rFonts w:ascii="Times New Roman" w:hAnsi="Times New Roman"/>
          <w:b/>
          <w:sz w:val="28"/>
          <w:szCs w:val="28"/>
        </w:rPr>
        <w:br/>
        <w:t xml:space="preserve">„Nowa grupa przedszkolna i rozszerzona oferta edukacyjna w Gminie Jawor” </w:t>
      </w:r>
      <w:r w:rsidRPr="00CE104A">
        <w:rPr>
          <w:rFonts w:ascii="Times New Roman" w:hAnsi="Times New Roman"/>
          <w:b/>
          <w:sz w:val="28"/>
          <w:szCs w:val="28"/>
        </w:rPr>
        <w:br/>
        <w:t>rok szkolny  2018/2019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RPDS.10.01.01-02-0023/17</w:t>
      </w:r>
    </w:p>
    <w:p w:rsidR="0043628A" w:rsidRDefault="0043628A" w:rsidP="0043628A">
      <w:pPr>
        <w:spacing w:after="38"/>
        <w:ind w:right="-6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408"/>
        <w:gridCol w:w="2957"/>
        <w:gridCol w:w="2675"/>
      </w:tblGrid>
      <w:tr w:rsidR="0043628A" w:rsidTr="0043628A">
        <w:tc>
          <w:tcPr>
            <w:tcW w:w="952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D34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7408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D34">
              <w:rPr>
                <w:rFonts w:ascii="Times New Roman" w:hAnsi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2957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NAUCZYCIELI OBJĘTCH</w:t>
            </w:r>
            <w:r w:rsidRPr="00BE7D34">
              <w:rPr>
                <w:rFonts w:ascii="Times New Roman" w:hAnsi="Times New Roman"/>
                <w:b/>
                <w:sz w:val="24"/>
                <w:szCs w:val="24"/>
              </w:rPr>
              <w:t xml:space="preserve"> WSPARCIEM</w:t>
            </w:r>
          </w:p>
        </w:tc>
        <w:tc>
          <w:tcPr>
            <w:tcW w:w="2675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D34">
              <w:rPr>
                <w:rFonts w:ascii="Times New Roman" w:hAnsi="Times New Roman"/>
                <w:b/>
                <w:sz w:val="24"/>
                <w:szCs w:val="24"/>
              </w:rPr>
              <w:t>FORMA SZKOLENIA</w:t>
            </w:r>
          </w:p>
        </w:tc>
      </w:tr>
      <w:tr w:rsidR="0043628A" w:rsidRPr="00BE7D34" w:rsidTr="0043628A">
        <w:tc>
          <w:tcPr>
            <w:tcW w:w="952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8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Skuteczne metody pracy z dzieckiem z wadą wymowy</w:t>
            </w:r>
          </w:p>
        </w:tc>
        <w:tc>
          <w:tcPr>
            <w:tcW w:w="2957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</w:tr>
      <w:tr w:rsidR="0043628A" w:rsidRPr="00BE7D34" w:rsidTr="0043628A">
        <w:tc>
          <w:tcPr>
            <w:tcW w:w="952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8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Zaburzenia integracji sensorycznej – jak je rozpoznawać?</w:t>
            </w:r>
          </w:p>
        </w:tc>
        <w:tc>
          <w:tcPr>
            <w:tcW w:w="2957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</w:tr>
    </w:tbl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A50BF16" wp14:editId="76BF6D1B">
            <wp:extent cx="5763895" cy="685800"/>
            <wp:effectExtent l="0" t="0" r="8255" b="0"/>
            <wp:docPr id="2" name="Obraz 2" descr="FE_PR-DS-UE_EFS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R-DS-UE_EFS-poziom-PL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A" w:rsidRDefault="0043628A" w:rsidP="0043628A">
      <w:pPr>
        <w:tabs>
          <w:tab w:val="left" w:pos="112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426"/>
        <w:gridCol w:w="2939"/>
        <w:gridCol w:w="2677"/>
      </w:tblGrid>
      <w:tr w:rsidR="0043628A" w:rsidRPr="00BE7D34" w:rsidTr="0057199E">
        <w:tc>
          <w:tcPr>
            <w:tcW w:w="959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Tablica interaktywna w edukacji przedszkolnej (TIK)</w:t>
            </w:r>
          </w:p>
          <w:p w:rsidR="0043628A" w:rsidRPr="00BE7D34" w:rsidRDefault="0043628A" w:rsidP="0057199E">
            <w:pPr>
              <w:tabs>
                <w:tab w:val="left" w:pos="11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</w:tr>
      <w:tr w:rsidR="0043628A" w:rsidRPr="00BE7D34" w:rsidTr="0057199E">
        <w:tc>
          <w:tcPr>
            <w:tcW w:w="959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Zajęcia stymulujące rozwój – piłki Eduball</w:t>
            </w:r>
          </w:p>
        </w:tc>
        <w:tc>
          <w:tcPr>
            <w:tcW w:w="2976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8A" w:rsidRPr="00BE7D34" w:rsidRDefault="0043628A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4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</w:tr>
    </w:tbl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3628A" w:rsidRDefault="0043628A" w:rsidP="0043628A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A943D5" w:rsidRDefault="00A943D5"/>
    <w:sectPr w:rsidR="00A943D5" w:rsidSect="0043628A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E1" w:rsidRDefault="008026E1" w:rsidP="0043628A">
      <w:pPr>
        <w:spacing w:after="0" w:line="240" w:lineRule="auto"/>
      </w:pPr>
      <w:r>
        <w:separator/>
      </w:r>
    </w:p>
  </w:endnote>
  <w:endnote w:type="continuationSeparator" w:id="0">
    <w:p w:rsidR="008026E1" w:rsidRDefault="008026E1" w:rsidP="0043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67195"/>
      <w:docPartObj>
        <w:docPartGallery w:val="Page Numbers (Bottom of Page)"/>
        <w:docPartUnique/>
      </w:docPartObj>
    </w:sdtPr>
    <w:sdtContent>
      <w:p w:rsidR="0043628A" w:rsidRDefault="004362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628A" w:rsidRDefault="0043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E1" w:rsidRDefault="008026E1" w:rsidP="0043628A">
      <w:pPr>
        <w:spacing w:after="0" w:line="240" w:lineRule="auto"/>
      </w:pPr>
      <w:r>
        <w:separator/>
      </w:r>
    </w:p>
  </w:footnote>
  <w:footnote w:type="continuationSeparator" w:id="0">
    <w:p w:rsidR="008026E1" w:rsidRDefault="008026E1" w:rsidP="0043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A"/>
    <w:rsid w:val="0043628A"/>
    <w:rsid w:val="008026E1"/>
    <w:rsid w:val="00A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2DAD-F634-49EF-A159-B5ED042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EADE-4433-4D9D-A6AD-DE6F47ED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Aga S</cp:lastModifiedBy>
  <cp:revision>1</cp:revision>
  <dcterms:created xsi:type="dcterms:W3CDTF">2019-02-15T10:00:00Z</dcterms:created>
  <dcterms:modified xsi:type="dcterms:W3CDTF">2019-02-15T10:06:00Z</dcterms:modified>
</cp:coreProperties>
</file>